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DA495" w14:textId="77777777" w:rsidR="009E7213" w:rsidRPr="009E7213" w:rsidRDefault="009E7213">
      <w:pPr>
        <w:rPr>
          <w:rFonts w:ascii="Arial" w:hAnsi="Arial" w:cs="Arial"/>
        </w:rPr>
      </w:pPr>
    </w:p>
    <w:p w14:paraId="62AFD23A" w14:textId="4AA71E48" w:rsidR="009E7213" w:rsidRDefault="00746DBC">
      <w:pPr>
        <w:rPr>
          <w:rFonts w:ascii="Arial" w:hAnsi="Arial" w:cs="Arial"/>
        </w:rPr>
      </w:pPr>
      <w:r>
        <w:rPr>
          <w:rFonts w:ascii="Arial" w:hAnsi="Arial" w:cs="Arial"/>
          <w:b/>
          <w:noProof/>
          <w:sz w:val="40"/>
          <w:szCs w:val="40"/>
          <w:lang w:eastAsia="zh-TW"/>
        </w:rPr>
        <mc:AlternateContent>
          <mc:Choice Requires="wps">
            <w:drawing>
              <wp:anchor distT="0" distB="0" distL="114300" distR="114300" simplePos="0" relativeHeight="251653632" behindDoc="0" locked="0" layoutInCell="1" allowOverlap="1" wp14:anchorId="79C35E4B" wp14:editId="5A31FC41">
                <wp:simplePos x="0" y="0"/>
                <wp:positionH relativeFrom="column">
                  <wp:posOffset>6350</wp:posOffset>
                </wp:positionH>
                <wp:positionV relativeFrom="paragraph">
                  <wp:posOffset>139065</wp:posOffset>
                </wp:positionV>
                <wp:extent cx="2599690" cy="731520"/>
                <wp:effectExtent l="0" t="0" r="3810" b="1905"/>
                <wp:wrapNone/>
                <wp:docPr id="154883577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2444A" w14:textId="0DEF0B5F" w:rsidR="00374B35" w:rsidRDefault="00746DBC">
                            <w:r>
                              <w:rPr>
                                <w:noProof/>
                              </w:rPr>
                              <w:drawing>
                                <wp:inline distT="0" distB="0" distL="0" distR="0" wp14:anchorId="78241B22" wp14:editId="2866E1BE">
                                  <wp:extent cx="2419350" cy="6381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6381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9C35E4B" id="_x0000_t202" coordsize="21600,21600" o:spt="202" path="m,l,21600r21600,l21600,xe">
                <v:stroke joinstyle="miter"/>
                <v:path gradientshapeok="t" o:connecttype="rect"/>
              </v:shapetype>
              <v:shape id="Text Box 20" o:spid="_x0000_s1026" type="#_x0000_t202" style="position:absolute;margin-left:.5pt;margin-top:10.95pt;width:204.7pt;height:57.6pt;z-index:251653632;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" stroked="f">
                <v:textbox style="mso-fit-shape-to-text:t">
                  <w:txbxContent>
                    <w:p w14:paraId="0862444A" w14:textId="0DEF0B5F" w:rsidR="00374B35" w:rsidRDefault="00746DBC">
                      <w:r>
                        <w:rPr>
                          <w:noProof/>
                        </w:rPr>
                        <w:drawing>
                          <wp:inline distT="0" distB="0" distL="0" distR="0" wp14:anchorId="78241B22" wp14:editId="2866E1BE">
                            <wp:extent cx="2419350" cy="6381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9350" cy="638175"/>
                                    </a:xfrm>
                                    <a:prstGeom prst="rect">
                                      <a:avLst/>
                                    </a:prstGeom>
                                    <a:noFill/>
                                    <a:ln>
                                      <a:noFill/>
                                    </a:ln>
                                  </pic:spPr>
                                </pic:pic>
                              </a:graphicData>
                            </a:graphic>
                          </wp:inline>
                        </w:drawing>
                      </w:r>
                    </w:p>
                  </w:txbxContent>
                </v:textbox>
              </v:shape>
            </w:pict>
          </mc:Fallback>
        </mc:AlternateContent>
      </w:r>
    </w:p>
    <w:p w14:paraId="0E20DCB5" w14:textId="77777777" w:rsidR="006C2FCF" w:rsidRDefault="006C2FCF" w:rsidP="00444D0B">
      <w:pPr>
        <w:jc w:val="right"/>
        <w:rPr>
          <w:rFonts w:ascii="Arial" w:hAnsi="Arial" w:cs="Arial"/>
          <w:b/>
          <w:sz w:val="40"/>
          <w:szCs w:val="40"/>
        </w:rPr>
      </w:pPr>
    </w:p>
    <w:p w14:paraId="1DBFB2DE" w14:textId="77777777" w:rsidR="0041557A" w:rsidRPr="00DA5E0E" w:rsidRDefault="006C2FCF" w:rsidP="00444D0B">
      <w:pPr>
        <w:jc w:val="right"/>
        <w:rPr>
          <w:rFonts w:ascii="Arial" w:hAnsi="Arial" w:cs="Arial"/>
          <w:b/>
          <w:sz w:val="40"/>
          <w:szCs w:val="40"/>
        </w:rPr>
      </w:pPr>
      <w:r w:rsidRPr="006C2FCF">
        <w:rPr>
          <w:rFonts w:ascii="Arial" w:hAnsi="Arial" w:cs="Arial"/>
          <w:b/>
          <w:sz w:val="40"/>
          <w:szCs w:val="40"/>
        </w:rPr>
        <w:t>Jesus Eases John’s Doubt</w:t>
      </w:r>
    </w:p>
    <w:p w14:paraId="5E3DC171" w14:textId="77777777" w:rsidR="0041557A" w:rsidRDefault="006C2FCF" w:rsidP="00444D0B">
      <w:pPr>
        <w:jc w:val="right"/>
        <w:rPr>
          <w:rFonts w:ascii="Arial" w:hAnsi="Arial" w:cs="Arial"/>
          <w:b/>
          <w:sz w:val="32"/>
          <w:szCs w:val="32"/>
        </w:rPr>
      </w:pPr>
      <w:r w:rsidRPr="006C2FCF">
        <w:rPr>
          <w:rFonts w:ascii="Arial" w:hAnsi="Arial" w:cs="Arial"/>
          <w:b/>
          <w:sz w:val="32"/>
          <w:szCs w:val="32"/>
        </w:rPr>
        <w:t>Matthew 11:1-6; Luke 7:18-23</w:t>
      </w:r>
    </w:p>
    <w:p w14:paraId="0233013E" w14:textId="4987AAC4" w:rsidR="009E7213" w:rsidRPr="00444D0B" w:rsidRDefault="00746DBC" w:rsidP="00444D0B">
      <w:pPr>
        <w:jc w:val="right"/>
        <w:rPr>
          <w:sz w:val="16"/>
          <w:szCs w:val="16"/>
          <w:lang w:eastAsia="zh-TW"/>
        </w:rPr>
      </w:pPr>
      <w:r>
        <w:rPr>
          <w:noProof/>
          <w:sz w:val="16"/>
          <w:szCs w:val="16"/>
          <w:lang w:eastAsia="zh-TW"/>
        </w:rPr>
        <mc:AlternateContent>
          <mc:Choice Requires="wps">
            <w:drawing>
              <wp:anchor distT="0" distB="0" distL="114300" distR="114300" simplePos="0" relativeHeight="251654656" behindDoc="0" locked="0" layoutInCell="1" allowOverlap="1" wp14:anchorId="57055AFC" wp14:editId="0B5EA90A">
                <wp:simplePos x="0" y="0"/>
                <wp:positionH relativeFrom="column">
                  <wp:posOffset>3498215</wp:posOffset>
                </wp:positionH>
                <wp:positionV relativeFrom="paragraph">
                  <wp:posOffset>205740</wp:posOffset>
                </wp:positionV>
                <wp:extent cx="3276600" cy="1182370"/>
                <wp:effectExtent l="2540" t="2540" r="0" b="0"/>
                <wp:wrapNone/>
                <wp:docPr id="2135773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182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DE6D7" w14:textId="77777777" w:rsidR="00374B35" w:rsidRPr="00F128B1" w:rsidRDefault="006C2FCF" w:rsidP="00F128B1">
                            <w:pPr>
                              <w:jc w:val="center"/>
                              <w:rPr>
                                <w:szCs w:val="22"/>
                              </w:rPr>
                            </w:pPr>
                            <w:r w:rsidRPr="006C2FCF">
                              <w:rPr>
                                <w:rFonts w:ascii="Arial" w:hAnsi="Arial" w:cs="Arial"/>
                                <w:bCs/>
                                <w:sz w:val="22"/>
                                <w:szCs w:val="22"/>
                              </w:rPr>
                              <w:t xml:space="preserve">John the Baptist previously announced that Jesus was the Messiah, or rescuer. But now, John is sitting in prison and wondering if Jesus really is the Messiah. He sends some friends to ask Jesus, and Jesus says </w:t>
                            </w:r>
                            <w:r w:rsidR="00FE0759">
                              <w:rPr>
                                <w:rFonts w:ascii="Arial" w:hAnsi="Arial" w:cs="Arial"/>
                                <w:bCs/>
                                <w:sz w:val="22"/>
                                <w:szCs w:val="22"/>
                              </w:rPr>
                              <w:t>they</w:t>
                            </w:r>
                            <w:r w:rsidRPr="006C2FCF">
                              <w:rPr>
                                <w:rFonts w:ascii="Arial" w:hAnsi="Arial" w:cs="Arial"/>
                                <w:bCs/>
                                <w:sz w:val="22"/>
                                <w:szCs w:val="22"/>
                              </w:rPr>
                              <w:t xml:space="preserve"> can tell</w:t>
                            </w:r>
                            <w:r w:rsidR="00301192">
                              <w:rPr>
                                <w:rFonts w:ascii="Arial" w:hAnsi="Arial" w:cs="Arial"/>
                                <w:bCs/>
                                <w:sz w:val="22"/>
                                <w:szCs w:val="22"/>
                              </w:rPr>
                              <w:t xml:space="preserve"> John that</w:t>
                            </w:r>
                            <w:r w:rsidRPr="006C2FCF">
                              <w:rPr>
                                <w:rFonts w:ascii="Arial" w:hAnsi="Arial" w:cs="Arial"/>
                                <w:bCs/>
                                <w:sz w:val="22"/>
                                <w:szCs w:val="22"/>
                              </w:rPr>
                              <w:t xml:space="preserve"> </w:t>
                            </w:r>
                            <w:r w:rsidRPr="006C2FCF">
                              <w:rPr>
                                <w:rFonts w:ascii="Arial" w:hAnsi="Arial" w:cs="Arial"/>
                                <w:bCs/>
                                <w:sz w:val="22"/>
                                <w:szCs w:val="22"/>
                                <w:u w:val="single"/>
                              </w:rPr>
                              <w:t>Jesus is the Messiah</w:t>
                            </w:r>
                            <w:r w:rsidRPr="006C2FCF">
                              <w:rPr>
                                <w:rFonts w:ascii="Arial" w:hAnsi="Arial" w:cs="Arial"/>
                                <w:bCs/>
                                <w:sz w:val="22"/>
                                <w:szCs w:val="22"/>
                              </w:rPr>
                              <w:t xml:space="preserve"> because of all </w:t>
                            </w:r>
                            <w:r>
                              <w:rPr>
                                <w:rFonts w:ascii="Arial" w:hAnsi="Arial" w:cs="Arial"/>
                                <w:bCs/>
                                <w:sz w:val="22"/>
                                <w:szCs w:val="22"/>
                              </w:rPr>
                              <w:t>his miracles.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055AFC" id="Text Box 2" o:spid="_x0000_s1027" type="#_x0000_t202" style="position:absolute;left:0;text-align:left;margin-left:275.45pt;margin-top:16.2pt;width:258pt;height:93.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" stroked="f">
                <v:textbox>
                  <w:txbxContent>
                    <w:p w14:paraId="5A5DE6D7" w14:textId="77777777" w:rsidR="00374B35" w:rsidRPr="00F128B1" w:rsidRDefault="006C2FCF" w:rsidP="00F128B1">
                      <w:pPr>
                        <w:jc w:val="center"/>
                        <w:rPr>
                          <w:szCs w:val="22"/>
                        </w:rPr>
                      </w:pPr>
                      <w:r w:rsidRPr="006C2FCF">
                        <w:rPr>
                          <w:rFonts w:ascii="Arial" w:hAnsi="Arial" w:cs="Arial"/>
                          <w:bCs/>
                          <w:sz w:val="22"/>
                          <w:szCs w:val="22"/>
                        </w:rPr>
                        <w:t xml:space="preserve">John the Baptist previously announced that Jesus was the Messiah, or rescuer. But now, John is sitting in prison and wondering if Jesus really is the Messiah. He sends some friends to ask Jesus, and Jesus says </w:t>
                      </w:r>
                      <w:r w:rsidR="00FE0759">
                        <w:rPr>
                          <w:rFonts w:ascii="Arial" w:hAnsi="Arial" w:cs="Arial"/>
                          <w:bCs/>
                          <w:sz w:val="22"/>
                          <w:szCs w:val="22"/>
                        </w:rPr>
                        <w:t>they</w:t>
                      </w:r>
                      <w:r w:rsidRPr="006C2FCF">
                        <w:rPr>
                          <w:rFonts w:ascii="Arial" w:hAnsi="Arial" w:cs="Arial"/>
                          <w:bCs/>
                          <w:sz w:val="22"/>
                          <w:szCs w:val="22"/>
                        </w:rPr>
                        <w:t xml:space="preserve"> can tell</w:t>
                      </w:r>
                      <w:r w:rsidR="00301192">
                        <w:rPr>
                          <w:rFonts w:ascii="Arial" w:hAnsi="Arial" w:cs="Arial"/>
                          <w:bCs/>
                          <w:sz w:val="22"/>
                          <w:szCs w:val="22"/>
                        </w:rPr>
                        <w:t xml:space="preserve"> John that</w:t>
                      </w:r>
                      <w:r w:rsidRPr="006C2FCF">
                        <w:rPr>
                          <w:rFonts w:ascii="Arial" w:hAnsi="Arial" w:cs="Arial"/>
                          <w:bCs/>
                          <w:sz w:val="22"/>
                          <w:szCs w:val="22"/>
                        </w:rPr>
                        <w:t xml:space="preserve"> </w:t>
                      </w:r>
                      <w:r w:rsidRPr="006C2FCF">
                        <w:rPr>
                          <w:rFonts w:ascii="Arial" w:hAnsi="Arial" w:cs="Arial"/>
                          <w:bCs/>
                          <w:sz w:val="22"/>
                          <w:szCs w:val="22"/>
                          <w:u w:val="single"/>
                        </w:rPr>
                        <w:t>Jesus is the Messiah</w:t>
                      </w:r>
                      <w:r w:rsidRPr="006C2FCF">
                        <w:rPr>
                          <w:rFonts w:ascii="Arial" w:hAnsi="Arial" w:cs="Arial"/>
                          <w:bCs/>
                          <w:sz w:val="22"/>
                          <w:szCs w:val="22"/>
                        </w:rPr>
                        <w:t xml:space="preserve"> because of all </w:t>
                      </w:r>
                      <w:r>
                        <w:rPr>
                          <w:rFonts w:ascii="Arial" w:hAnsi="Arial" w:cs="Arial"/>
                          <w:bCs/>
                          <w:sz w:val="22"/>
                          <w:szCs w:val="22"/>
                        </w:rPr>
                        <w:t>his miracles.</w:t>
                      </w:r>
                    </w:p>
                  </w:txbxContent>
                </v:textbox>
              </v:shape>
            </w:pict>
          </mc:Fallback>
        </mc:AlternateContent>
      </w:r>
      <w:r>
        <w:rPr>
          <w:noProof/>
          <w:sz w:val="16"/>
          <w:szCs w:val="16"/>
          <w:lang w:eastAsia="zh-TW"/>
        </w:rPr>
        <mc:AlternateContent>
          <mc:Choice Requires="wps">
            <w:drawing>
              <wp:anchor distT="0" distB="0" distL="114300" distR="114300" simplePos="0" relativeHeight="251657728" behindDoc="0" locked="0" layoutInCell="1" allowOverlap="1" wp14:anchorId="03804A25" wp14:editId="6ABAC6ED">
                <wp:simplePos x="0" y="0"/>
                <wp:positionH relativeFrom="column">
                  <wp:posOffset>100330</wp:posOffset>
                </wp:positionH>
                <wp:positionV relativeFrom="paragraph">
                  <wp:posOffset>7080250</wp:posOffset>
                </wp:positionV>
                <wp:extent cx="6790690" cy="606425"/>
                <wp:effectExtent l="0" t="0" r="0" b="3175"/>
                <wp:wrapNone/>
                <wp:docPr id="629070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0690" cy="606425"/>
                        </a:xfrm>
                        <a:prstGeom prst="rect">
                          <a:avLst/>
                        </a:prstGeom>
                        <a:solidFill>
                          <a:srgbClr val="C9A0C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A92C90" w14:textId="77777777" w:rsidR="00374B35" w:rsidRPr="00CB7828" w:rsidRDefault="001850BC" w:rsidP="009E7213">
                            <w:pPr>
                              <w:jc w:val="center"/>
                              <w:rPr>
                                <w:rFonts w:ascii="Arial" w:hAnsi="Arial" w:cs="Arial"/>
                                <w:b/>
                                <w:sz w:val="28"/>
                                <w:szCs w:val="28"/>
                              </w:rPr>
                            </w:pPr>
                            <w:r>
                              <w:rPr>
                                <w:rFonts w:ascii="Arial" w:hAnsi="Arial" w:cs="Arial"/>
                                <w:b/>
                                <w:sz w:val="28"/>
                                <w:szCs w:val="28"/>
                              </w:rPr>
                              <w:t>Talk About This…</w:t>
                            </w:r>
                          </w:p>
                          <w:p w14:paraId="511F43B6" w14:textId="77777777" w:rsidR="00374B35" w:rsidRPr="007B3DE1" w:rsidRDefault="006C2FCF" w:rsidP="007B3DE1">
                            <w:pPr>
                              <w:numPr>
                                <w:ilvl w:val="0"/>
                                <w:numId w:val="7"/>
                              </w:numPr>
                              <w:jc w:val="center"/>
                              <w:rPr>
                                <w:rFonts w:ascii="Arial" w:hAnsi="Arial" w:cs="Arial"/>
                                <w:bCs/>
                                <w:sz w:val="22"/>
                                <w:szCs w:val="22"/>
                              </w:rPr>
                            </w:pPr>
                            <w:r>
                              <w:rPr>
                                <w:rFonts w:ascii="Arial" w:hAnsi="Arial" w:cs="Arial"/>
                                <w:bCs/>
                                <w:sz w:val="22"/>
                                <w:szCs w:val="22"/>
                              </w:rPr>
                              <w:t>What are</w:t>
                            </w:r>
                            <w:r w:rsidR="00AF3CB4">
                              <w:rPr>
                                <w:rFonts w:ascii="Arial" w:hAnsi="Arial" w:cs="Arial"/>
                                <w:bCs/>
                                <w:sz w:val="22"/>
                                <w:szCs w:val="22"/>
                              </w:rPr>
                              <w:t xml:space="preserve"> </w:t>
                            </w:r>
                            <w:r>
                              <w:rPr>
                                <w:rFonts w:ascii="Arial" w:hAnsi="Arial" w:cs="Arial"/>
                                <w:bCs/>
                                <w:sz w:val="22"/>
                                <w:szCs w:val="22"/>
                              </w:rPr>
                              <w:t>interesting rescue stories you’ve heard?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804A25" id="Text Box 6" o:spid="_x0000_s1028" type="#_x0000_t202" style="position:absolute;left:0;text-align:left;margin-left:7.9pt;margin-top:557.5pt;width:534.7pt;height:47.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" fillcolor="#c9a0ce" stroked="f">
                <v:textbox>
                  <w:txbxContent>
                    <w:p w14:paraId="0CA92C90" w14:textId="77777777" w:rsidR="00374B35" w:rsidRPr="00CB7828" w:rsidRDefault="001850BC" w:rsidP="009E7213">
                      <w:pPr>
                        <w:jc w:val="center"/>
                        <w:rPr>
                          <w:rFonts w:ascii="Arial" w:hAnsi="Arial" w:cs="Arial"/>
                          <w:b/>
                          <w:sz w:val="28"/>
                          <w:szCs w:val="28"/>
                        </w:rPr>
                      </w:pPr>
                      <w:r>
                        <w:rPr>
                          <w:rFonts w:ascii="Arial" w:hAnsi="Arial" w:cs="Arial"/>
                          <w:b/>
                          <w:sz w:val="28"/>
                          <w:szCs w:val="28"/>
                        </w:rPr>
                        <w:t>Talk About This…</w:t>
                      </w:r>
                    </w:p>
                    <w:p w14:paraId="511F43B6" w14:textId="77777777" w:rsidR="00374B35" w:rsidRPr="007B3DE1" w:rsidRDefault="006C2FCF" w:rsidP="007B3DE1">
                      <w:pPr>
                        <w:numPr>
                          <w:ilvl w:val="0"/>
                          <w:numId w:val="7"/>
                        </w:numPr>
                        <w:jc w:val="center"/>
                        <w:rPr>
                          <w:rFonts w:ascii="Arial" w:hAnsi="Arial" w:cs="Arial"/>
                          <w:bCs/>
                          <w:sz w:val="22"/>
                          <w:szCs w:val="22"/>
                        </w:rPr>
                      </w:pPr>
                      <w:r>
                        <w:rPr>
                          <w:rFonts w:ascii="Arial" w:hAnsi="Arial" w:cs="Arial"/>
                          <w:bCs/>
                          <w:sz w:val="22"/>
                          <w:szCs w:val="22"/>
                        </w:rPr>
                        <w:t>What are</w:t>
                      </w:r>
                      <w:r w:rsidR="00AF3CB4">
                        <w:rPr>
                          <w:rFonts w:ascii="Arial" w:hAnsi="Arial" w:cs="Arial"/>
                          <w:bCs/>
                          <w:sz w:val="22"/>
                          <w:szCs w:val="22"/>
                        </w:rPr>
                        <w:t xml:space="preserve"> </w:t>
                      </w:r>
                      <w:r>
                        <w:rPr>
                          <w:rFonts w:ascii="Arial" w:hAnsi="Arial" w:cs="Arial"/>
                          <w:bCs/>
                          <w:sz w:val="22"/>
                          <w:szCs w:val="22"/>
                        </w:rPr>
                        <w:t>interesting rescue stories you’ve heard?</w:t>
                      </w:r>
                    </w:p>
                  </w:txbxContent>
                </v:textbox>
              </v:shape>
            </w:pict>
          </mc:Fallback>
        </mc:AlternateContent>
      </w:r>
      <w:r>
        <w:rPr>
          <w:noProof/>
        </w:rPr>
        <mc:AlternateContent>
          <mc:Choice Requires="wps">
            <w:drawing>
              <wp:anchor distT="45720" distB="45720" distL="114300" distR="114300" simplePos="0" relativeHeight="251661824" behindDoc="0" locked="0" layoutInCell="1" allowOverlap="1" wp14:anchorId="6BA923B0" wp14:editId="25BFCE0C">
                <wp:simplePos x="0" y="0"/>
                <wp:positionH relativeFrom="column">
                  <wp:posOffset>38100</wp:posOffset>
                </wp:positionH>
                <wp:positionV relativeFrom="paragraph">
                  <wp:posOffset>177165</wp:posOffset>
                </wp:positionV>
                <wp:extent cx="3446145" cy="2559685"/>
                <wp:effectExtent l="0" t="2540" r="1905" b="0"/>
                <wp:wrapSquare wrapText="bothSides"/>
                <wp:docPr id="4070117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6145" cy="2559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DC7E96" w14:textId="6F677107" w:rsidR="00DB4886" w:rsidRDefault="00746DBC">
                            <w:r>
                              <w:rPr>
                                <w:noProof/>
                              </w:rPr>
                              <w:drawing>
                                <wp:inline distT="0" distB="0" distL="0" distR="0" wp14:anchorId="1C31EB74" wp14:editId="26178574">
                                  <wp:extent cx="3267075" cy="24669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2466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BA923B0" id="_x0000_s1029" type="#_x0000_t202" style="position:absolute;left:0;text-align:left;margin-left:3pt;margin-top:13.95pt;width:271.35pt;height:201.55pt;z-index:251661824;visibility:visible;mso-wrap-style:non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" stroked="f">
                <v:textbox style="mso-fit-shape-to-text:t">
                  <w:txbxContent>
                    <w:p w14:paraId="33DC7E96" w14:textId="6F677107" w:rsidR="00DB4886" w:rsidRDefault="00746DBC">
                      <w:r>
                        <w:rPr>
                          <w:noProof/>
                        </w:rPr>
                        <w:drawing>
                          <wp:inline distT="0" distB="0" distL="0" distR="0" wp14:anchorId="1C31EB74" wp14:editId="26178574">
                            <wp:extent cx="3267075" cy="2466975"/>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7075" cy="2466975"/>
                                    </a:xfrm>
                                    <a:prstGeom prst="rect">
                                      <a:avLst/>
                                    </a:prstGeom>
                                    <a:noFill/>
                                    <a:ln>
                                      <a:noFill/>
                                    </a:ln>
                                  </pic:spPr>
                                </pic:pic>
                              </a:graphicData>
                            </a:graphic>
                          </wp:inline>
                        </w:drawing>
                      </w:r>
                    </w:p>
                  </w:txbxContent>
                </v:textbox>
                <w10:wrap type="square"/>
              </v:shape>
            </w:pict>
          </mc:Fallback>
        </mc:AlternateContent>
      </w:r>
      <w:r>
        <w:rPr>
          <w:noProof/>
          <w:sz w:val="16"/>
          <w:szCs w:val="16"/>
          <w:lang w:eastAsia="zh-TW"/>
        </w:rPr>
        <mc:AlternateContent>
          <mc:Choice Requires="wps">
            <w:drawing>
              <wp:anchor distT="0" distB="0" distL="114300" distR="114300" simplePos="0" relativeHeight="251658752" behindDoc="0" locked="0" layoutInCell="1" allowOverlap="1" wp14:anchorId="52CB0442" wp14:editId="23F4436F">
                <wp:simplePos x="0" y="0"/>
                <wp:positionH relativeFrom="column">
                  <wp:posOffset>38100</wp:posOffset>
                </wp:positionH>
                <wp:positionV relativeFrom="paragraph">
                  <wp:posOffset>3262630</wp:posOffset>
                </wp:positionV>
                <wp:extent cx="3369945" cy="3535680"/>
                <wp:effectExtent l="0" t="1905" r="1905" b="0"/>
                <wp:wrapNone/>
                <wp:docPr id="14344466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353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0153E" w14:textId="77777777" w:rsidR="00374B35" w:rsidRPr="00CB7828" w:rsidRDefault="001850BC">
                            <w:pPr>
                              <w:rPr>
                                <w:rFonts w:ascii="Arial" w:hAnsi="Arial" w:cs="Arial"/>
                                <w:b/>
                                <w:sz w:val="28"/>
                                <w:szCs w:val="28"/>
                              </w:rPr>
                            </w:pPr>
                            <w:r>
                              <w:rPr>
                                <w:rFonts w:ascii="Arial" w:hAnsi="Arial" w:cs="Arial"/>
                                <w:b/>
                                <w:sz w:val="28"/>
                                <w:szCs w:val="28"/>
                              </w:rPr>
                              <w:t>Family Together Time</w:t>
                            </w:r>
                          </w:p>
                          <w:p w14:paraId="01FBCC1C" w14:textId="77777777" w:rsidR="00374B35" w:rsidRDefault="00B712E7" w:rsidP="002E6EE4">
                            <w:pPr>
                              <w:rPr>
                                <w:rFonts w:ascii="Arial" w:hAnsi="Arial" w:cs="Arial"/>
                                <w:sz w:val="22"/>
                                <w:szCs w:val="22"/>
                              </w:rPr>
                            </w:pPr>
                            <w:r>
                              <w:rPr>
                                <w:rFonts w:ascii="Arial" w:hAnsi="Arial" w:cs="Arial"/>
                                <w:sz w:val="22"/>
                                <w:szCs w:val="22"/>
                              </w:rPr>
                              <w:t xml:space="preserve">Use this fun family activity to </w:t>
                            </w:r>
                            <w:r w:rsidR="006C2FCF">
                              <w:rPr>
                                <w:rFonts w:ascii="Arial" w:hAnsi="Arial" w:cs="Arial"/>
                                <w:sz w:val="22"/>
                                <w:szCs w:val="22"/>
                              </w:rPr>
                              <w:t xml:space="preserve">reinforce the idea that </w:t>
                            </w:r>
                            <w:r w:rsidR="00A834D7">
                              <w:rPr>
                                <w:rFonts w:ascii="Arial" w:hAnsi="Arial" w:cs="Arial"/>
                                <w:sz w:val="22"/>
                                <w:szCs w:val="22"/>
                              </w:rPr>
                              <w:t xml:space="preserve">Jesus, </w:t>
                            </w:r>
                            <w:r w:rsidR="006C2FCF">
                              <w:rPr>
                                <w:rFonts w:ascii="Arial" w:hAnsi="Arial" w:cs="Arial"/>
                                <w:sz w:val="22"/>
                                <w:szCs w:val="22"/>
                              </w:rPr>
                              <w:t>the Messiah</w:t>
                            </w:r>
                            <w:r w:rsidR="00A834D7">
                              <w:rPr>
                                <w:rFonts w:ascii="Arial" w:hAnsi="Arial" w:cs="Arial"/>
                                <w:sz w:val="22"/>
                                <w:szCs w:val="22"/>
                              </w:rPr>
                              <w:t>,</w:t>
                            </w:r>
                            <w:r w:rsidR="006C2FCF">
                              <w:rPr>
                                <w:rFonts w:ascii="Arial" w:hAnsi="Arial" w:cs="Arial"/>
                                <w:sz w:val="22"/>
                                <w:szCs w:val="22"/>
                              </w:rPr>
                              <w:t xml:space="preserve"> rescues us</w:t>
                            </w:r>
                            <w:r>
                              <w:rPr>
                                <w:rFonts w:ascii="Arial" w:hAnsi="Arial" w:cs="Arial"/>
                                <w:sz w:val="22"/>
                                <w:szCs w:val="22"/>
                              </w:rPr>
                              <w:t>.</w:t>
                            </w:r>
                          </w:p>
                          <w:p w14:paraId="33D206D2" w14:textId="77777777" w:rsidR="000C1CE6" w:rsidRDefault="000C1CE6" w:rsidP="000C1CE6">
                            <w:pPr>
                              <w:rPr>
                                <w:rFonts w:ascii="Arial" w:hAnsi="Arial" w:cs="Arial"/>
                                <w:sz w:val="22"/>
                                <w:szCs w:val="22"/>
                              </w:rPr>
                            </w:pPr>
                          </w:p>
                          <w:p w14:paraId="1B5C660F"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Empty two laundry baskets.</w:t>
                            </w:r>
                          </w:p>
                          <w:p w14:paraId="42C407AB"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Put the same amount of toys or household objects inside each one.</w:t>
                            </w:r>
                          </w:p>
                          <w:p w14:paraId="75670A21"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Weave string or yarn through the top holes so that you have somewhat of a spider web at the top of the basket.</w:t>
                            </w:r>
                          </w:p>
                          <w:p w14:paraId="0CFC7A1E" w14:textId="77777777" w:rsidR="006C2FCF" w:rsidRDefault="0056172A" w:rsidP="001850BC">
                            <w:pPr>
                              <w:numPr>
                                <w:ilvl w:val="0"/>
                                <w:numId w:val="15"/>
                              </w:numPr>
                              <w:ind w:left="720"/>
                              <w:rPr>
                                <w:rFonts w:ascii="Arial" w:hAnsi="Arial" w:cs="Arial"/>
                                <w:sz w:val="22"/>
                                <w:szCs w:val="22"/>
                              </w:rPr>
                            </w:pPr>
                            <w:r>
                              <w:rPr>
                                <w:rFonts w:ascii="Arial" w:hAnsi="Arial" w:cs="Arial"/>
                                <w:sz w:val="22"/>
                                <w:szCs w:val="22"/>
                              </w:rPr>
                              <w:t>Form</w:t>
                            </w:r>
                            <w:r w:rsidR="006C2FCF">
                              <w:rPr>
                                <w:rFonts w:ascii="Arial" w:hAnsi="Arial" w:cs="Arial"/>
                                <w:sz w:val="22"/>
                                <w:szCs w:val="22"/>
                              </w:rPr>
                              <w:t xml:space="preserve"> two teams. Have teams race to rescue all the objects from the basket</w:t>
                            </w:r>
                            <w:r w:rsidR="00AF3CB4">
                              <w:rPr>
                                <w:rFonts w:ascii="Arial" w:hAnsi="Arial" w:cs="Arial"/>
                                <w:sz w:val="22"/>
                                <w:szCs w:val="22"/>
                              </w:rPr>
                              <w:t>—</w:t>
                            </w:r>
                            <w:r w:rsidR="006C2FCF">
                              <w:rPr>
                                <w:rFonts w:ascii="Arial" w:hAnsi="Arial" w:cs="Arial"/>
                                <w:sz w:val="22"/>
                                <w:szCs w:val="22"/>
                              </w:rPr>
                              <w:t>without their hands, arms, or the toys bumping the yarn. If someone bumps</w:t>
                            </w:r>
                            <w:r w:rsidR="00AF3CB4">
                              <w:rPr>
                                <w:rFonts w:ascii="Arial" w:hAnsi="Arial" w:cs="Arial"/>
                                <w:sz w:val="22"/>
                                <w:szCs w:val="22"/>
                              </w:rPr>
                              <w:t xml:space="preserve"> the</w:t>
                            </w:r>
                            <w:r w:rsidR="006C2FCF">
                              <w:rPr>
                                <w:rFonts w:ascii="Arial" w:hAnsi="Arial" w:cs="Arial"/>
                                <w:sz w:val="22"/>
                                <w:szCs w:val="22"/>
                              </w:rPr>
                              <w:t xml:space="preserve"> yarn, he or she must drop the item back into the basket.</w:t>
                            </w:r>
                          </w:p>
                          <w:p w14:paraId="4CE59A8D" w14:textId="77777777" w:rsidR="006C2FCF" w:rsidRPr="006C2FCF" w:rsidRDefault="006C2FCF" w:rsidP="001850BC">
                            <w:pPr>
                              <w:numPr>
                                <w:ilvl w:val="0"/>
                                <w:numId w:val="15"/>
                              </w:numPr>
                              <w:ind w:left="720"/>
                              <w:rPr>
                                <w:rFonts w:ascii="Arial" w:hAnsi="Arial" w:cs="Arial"/>
                                <w:sz w:val="22"/>
                                <w:szCs w:val="22"/>
                              </w:rPr>
                            </w:pPr>
                            <w:r>
                              <w:rPr>
                                <w:rFonts w:ascii="Arial" w:hAnsi="Arial" w:cs="Arial"/>
                                <w:sz w:val="22"/>
                                <w:szCs w:val="22"/>
                              </w:rPr>
                              <w:t xml:space="preserve">Talk about what </w:t>
                            </w:r>
                            <w:r w:rsidR="00A834D7">
                              <w:rPr>
                                <w:rFonts w:ascii="Arial" w:hAnsi="Arial" w:cs="Arial"/>
                                <w:sz w:val="22"/>
                                <w:szCs w:val="22"/>
                              </w:rPr>
                              <w:t>you had to do</w:t>
                            </w:r>
                            <w:r>
                              <w:rPr>
                                <w:rFonts w:ascii="Arial" w:hAnsi="Arial" w:cs="Arial"/>
                                <w:sz w:val="22"/>
                                <w:szCs w:val="22"/>
                              </w:rPr>
                              <w:t xml:space="preserve"> to rescue the </w:t>
                            </w:r>
                            <w:r w:rsidR="00A834D7">
                              <w:rPr>
                                <w:rFonts w:ascii="Arial" w:hAnsi="Arial" w:cs="Arial"/>
                                <w:sz w:val="22"/>
                                <w:szCs w:val="22"/>
                              </w:rPr>
                              <w:t>items</w:t>
                            </w:r>
                            <w:r>
                              <w:rPr>
                                <w:rFonts w:ascii="Arial" w:hAnsi="Arial" w:cs="Arial"/>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B0442" id="Text Box 8" o:spid="_x0000_s1030" type="#_x0000_t202" style="position:absolute;left:0;text-align:left;margin-left:3pt;margin-top:256.9pt;width:265.35pt;height:27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" stroked="f">
                <v:textbox>
                  <w:txbxContent>
                    <w:p w14:paraId="36C0153E" w14:textId="77777777" w:rsidR="00374B35" w:rsidRPr="00CB7828" w:rsidRDefault="001850BC">
                      <w:pPr>
                        <w:rPr>
                          <w:rFonts w:ascii="Arial" w:hAnsi="Arial" w:cs="Arial"/>
                          <w:b/>
                          <w:sz w:val="28"/>
                          <w:szCs w:val="28"/>
                        </w:rPr>
                      </w:pPr>
                      <w:r>
                        <w:rPr>
                          <w:rFonts w:ascii="Arial" w:hAnsi="Arial" w:cs="Arial"/>
                          <w:b/>
                          <w:sz w:val="28"/>
                          <w:szCs w:val="28"/>
                        </w:rPr>
                        <w:t>Family Together Time</w:t>
                      </w:r>
                    </w:p>
                    <w:p w14:paraId="01FBCC1C" w14:textId="77777777" w:rsidR="00374B35" w:rsidRDefault="00B712E7" w:rsidP="002E6EE4">
                      <w:pPr>
                        <w:rPr>
                          <w:rFonts w:ascii="Arial" w:hAnsi="Arial" w:cs="Arial"/>
                          <w:sz w:val="22"/>
                          <w:szCs w:val="22"/>
                        </w:rPr>
                      </w:pPr>
                      <w:r>
                        <w:rPr>
                          <w:rFonts w:ascii="Arial" w:hAnsi="Arial" w:cs="Arial"/>
                          <w:sz w:val="22"/>
                          <w:szCs w:val="22"/>
                        </w:rPr>
                        <w:t xml:space="preserve">Use this fun family activity to </w:t>
                      </w:r>
                      <w:r w:rsidR="006C2FCF">
                        <w:rPr>
                          <w:rFonts w:ascii="Arial" w:hAnsi="Arial" w:cs="Arial"/>
                          <w:sz w:val="22"/>
                          <w:szCs w:val="22"/>
                        </w:rPr>
                        <w:t xml:space="preserve">reinforce the idea that </w:t>
                      </w:r>
                      <w:r w:rsidR="00A834D7">
                        <w:rPr>
                          <w:rFonts w:ascii="Arial" w:hAnsi="Arial" w:cs="Arial"/>
                          <w:sz w:val="22"/>
                          <w:szCs w:val="22"/>
                        </w:rPr>
                        <w:t xml:space="preserve">Jesus, </w:t>
                      </w:r>
                      <w:r w:rsidR="006C2FCF">
                        <w:rPr>
                          <w:rFonts w:ascii="Arial" w:hAnsi="Arial" w:cs="Arial"/>
                          <w:sz w:val="22"/>
                          <w:szCs w:val="22"/>
                        </w:rPr>
                        <w:t>the Messiah</w:t>
                      </w:r>
                      <w:r w:rsidR="00A834D7">
                        <w:rPr>
                          <w:rFonts w:ascii="Arial" w:hAnsi="Arial" w:cs="Arial"/>
                          <w:sz w:val="22"/>
                          <w:szCs w:val="22"/>
                        </w:rPr>
                        <w:t>,</w:t>
                      </w:r>
                      <w:r w:rsidR="006C2FCF">
                        <w:rPr>
                          <w:rFonts w:ascii="Arial" w:hAnsi="Arial" w:cs="Arial"/>
                          <w:sz w:val="22"/>
                          <w:szCs w:val="22"/>
                        </w:rPr>
                        <w:t xml:space="preserve"> rescues us</w:t>
                      </w:r>
                      <w:r>
                        <w:rPr>
                          <w:rFonts w:ascii="Arial" w:hAnsi="Arial" w:cs="Arial"/>
                          <w:sz w:val="22"/>
                          <w:szCs w:val="22"/>
                        </w:rPr>
                        <w:t>.</w:t>
                      </w:r>
                    </w:p>
                    <w:p w14:paraId="33D206D2" w14:textId="77777777" w:rsidR="000C1CE6" w:rsidRDefault="000C1CE6" w:rsidP="000C1CE6">
                      <w:pPr>
                        <w:rPr>
                          <w:rFonts w:ascii="Arial" w:hAnsi="Arial" w:cs="Arial"/>
                          <w:sz w:val="22"/>
                          <w:szCs w:val="22"/>
                        </w:rPr>
                      </w:pPr>
                    </w:p>
                    <w:p w14:paraId="1B5C660F"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Empty two laundry baskets.</w:t>
                      </w:r>
                    </w:p>
                    <w:p w14:paraId="42C407AB"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Put the same amount of toys or household objects inside each one.</w:t>
                      </w:r>
                    </w:p>
                    <w:p w14:paraId="75670A21" w14:textId="77777777" w:rsidR="006C2FCF" w:rsidRDefault="006C2FCF" w:rsidP="001850BC">
                      <w:pPr>
                        <w:numPr>
                          <w:ilvl w:val="0"/>
                          <w:numId w:val="15"/>
                        </w:numPr>
                        <w:ind w:left="720"/>
                        <w:rPr>
                          <w:rFonts w:ascii="Arial" w:hAnsi="Arial" w:cs="Arial"/>
                          <w:sz w:val="22"/>
                          <w:szCs w:val="22"/>
                        </w:rPr>
                      </w:pPr>
                      <w:r>
                        <w:rPr>
                          <w:rFonts w:ascii="Arial" w:hAnsi="Arial" w:cs="Arial"/>
                          <w:sz w:val="22"/>
                          <w:szCs w:val="22"/>
                        </w:rPr>
                        <w:t>Weave string or yarn through the top holes so that you have somewhat of a spider web at the top of the basket.</w:t>
                      </w:r>
                    </w:p>
                    <w:p w14:paraId="0CFC7A1E" w14:textId="77777777" w:rsidR="006C2FCF" w:rsidRDefault="0056172A" w:rsidP="001850BC">
                      <w:pPr>
                        <w:numPr>
                          <w:ilvl w:val="0"/>
                          <w:numId w:val="15"/>
                        </w:numPr>
                        <w:ind w:left="720"/>
                        <w:rPr>
                          <w:rFonts w:ascii="Arial" w:hAnsi="Arial" w:cs="Arial"/>
                          <w:sz w:val="22"/>
                          <w:szCs w:val="22"/>
                        </w:rPr>
                      </w:pPr>
                      <w:r>
                        <w:rPr>
                          <w:rFonts w:ascii="Arial" w:hAnsi="Arial" w:cs="Arial"/>
                          <w:sz w:val="22"/>
                          <w:szCs w:val="22"/>
                        </w:rPr>
                        <w:t>Form</w:t>
                      </w:r>
                      <w:r w:rsidR="006C2FCF">
                        <w:rPr>
                          <w:rFonts w:ascii="Arial" w:hAnsi="Arial" w:cs="Arial"/>
                          <w:sz w:val="22"/>
                          <w:szCs w:val="22"/>
                        </w:rPr>
                        <w:t xml:space="preserve"> two teams. Have teams race to rescue all the objects from the basket</w:t>
                      </w:r>
                      <w:r w:rsidR="00AF3CB4">
                        <w:rPr>
                          <w:rFonts w:ascii="Arial" w:hAnsi="Arial" w:cs="Arial"/>
                          <w:sz w:val="22"/>
                          <w:szCs w:val="22"/>
                        </w:rPr>
                        <w:t>—</w:t>
                      </w:r>
                      <w:r w:rsidR="006C2FCF">
                        <w:rPr>
                          <w:rFonts w:ascii="Arial" w:hAnsi="Arial" w:cs="Arial"/>
                          <w:sz w:val="22"/>
                          <w:szCs w:val="22"/>
                        </w:rPr>
                        <w:t>without their hands, arms, or the toys bumping the yarn. If someone bumps</w:t>
                      </w:r>
                      <w:r w:rsidR="00AF3CB4">
                        <w:rPr>
                          <w:rFonts w:ascii="Arial" w:hAnsi="Arial" w:cs="Arial"/>
                          <w:sz w:val="22"/>
                          <w:szCs w:val="22"/>
                        </w:rPr>
                        <w:t xml:space="preserve"> the</w:t>
                      </w:r>
                      <w:r w:rsidR="006C2FCF">
                        <w:rPr>
                          <w:rFonts w:ascii="Arial" w:hAnsi="Arial" w:cs="Arial"/>
                          <w:sz w:val="22"/>
                          <w:szCs w:val="22"/>
                        </w:rPr>
                        <w:t xml:space="preserve"> yarn, he or she must drop the item back into the basket.</w:t>
                      </w:r>
                    </w:p>
                    <w:p w14:paraId="4CE59A8D" w14:textId="77777777" w:rsidR="006C2FCF" w:rsidRPr="006C2FCF" w:rsidRDefault="006C2FCF" w:rsidP="001850BC">
                      <w:pPr>
                        <w:numPr>
                          <w:ilvl w:val="0"/>
                          <w:numId w:val="15"/>
                        </w:numPr>
                        <w:ind w:left="720"/>
                        <w:rPr>
                          <w:rFonts w:ascii="Arial" w:hAnsi="Arial" w:cs="Arial"/>
                          <w:sz w:val="22"/>
                          <w:szCs w:val="22"/>
                        </w:rPr>
                      </w:pPr>
                      <w:r>
                        <w:rPr>
                          <w:rFonts w:ascii="Arial" w:hAnsi="Arial" w:cs="Arial"/>
                          <w:sz w:val="22"/>
                          <w:szCs w:val="22"/>
                        </w:rPr>
                        <w:t xml:space="preserve">Talk about what </w:t>
                      </w:r>
                      <w:r w:rsidR="00A834D7">
                        <w:rPr>
                          <w:rFonts w:ascii="Arial" w:hAnsi="Arial" w:cs="Arial"/>
                          <w:sz w:val="22"/>
                          <w:szCs w:val="22"/>
                        </w:rPr>
                        <w:t>you had to do</w:t>
                      </w:r>
                      <w:r>
                        <w:rPr>
                          <w:rFonts w:ascii="Arial" w:hAnsi="Arial" w:cs="Arial"/>
                          <w:sz w:val="22"/>
                          <w:szCs w:val="22"/>
                        </w:rPr>
                        <w:t xml:space="preserve"> to rescue the </w:t>
                      </w:r>
                      <w:r w:rsidR="00A834D7">
                        <w:rPr>
                          <w:rFonts w:ascii="Arial" w:hAnsi="Arial" w:cs="Arial"/>
                          <w:sz w:val="22"/>
                          <w:szCs w:val="22"/>
                        </w:rPr>
                        <w:t>items</w:t>
                      </w:r>
                      <w:r>
                        <w:rPr>
                          <w:rFonts w:ascii="Arial" w:hAnsi="Arial" w:cs="Arial"/>
                          <w:sz w:val="22"/>
                          <w:szCs w:val="22"/>
                        </w:rPr>
                        <w:t>.</w:t>
                      </w:r>
                    </w:p>
                  </w:txbxContent>
                </v:textbox>
              </v:shape>
            </w:pict>
          </mc:Fallback>
        </mc:AlternateContent>
      </w:r>
      <w:r>
        <w:rPr>
          <w:noProof/>
          <w:sz w:val="16"/>
          <w:szCs w:val="16"/>
          <w:lang w:eastAsia="zh-TW"/>
        </w:rPr>
        <mc:AlternateContent>
          <mc:Choice Requires="wps">
            <w:drawing>
              <wp:anchor distT="0" distB="0" distL="114300" distR="114300" simplePos="0" relativeHeight="251655680" behindDoc="0" locked="0" layoutInCell="1" allowOverlap="1" wp14:anchorId="516F326A" wp14:editId="2353E249">
                <wp:simplePos x="0" y="0"/>
                <wp:positionH relativeFrom="column">
                  <wp:posOffset>3588385</wp:posOffset>
                </wp:positionH>
                <wp:positionV relativeFrom="paragraph">
                  <wp:posOffset>1318260</wp:posOffset>
                </wp:positionV>
                <wp:extent cx="3143885" cy="1354455"/>
                <wp:effectExtent l="6985" t="10160" r="11430" b="6985"/>
                <wp:wrapNone/>
                <wp:docPr id="1399425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885" cy="1354455"/>
                        </a:xfrm>
                        <a:prstGeom prst="rect">
                          <a:avLst/>
                        </a:prstGeom>
                        <a:solidFill>
                          <a:srgbClr val="FFFFFF"/>
                        </a:solidFill>
                        <a:ln w="9525">
                          <a:solidFill>
                            <a:srgbClr val="000000"/>
                          </a:solidFill>
                          <a:miter lim="800000"/>
                          <a:headEnd/>
                          <a:tailEnd/>
                        </a:ln>
                      </wps:spPr>
                      <wps:txbx>
                        <w:txbxContent>
                          <w:p w14:paraId="5314CE19" w14:textId="77777777" w:rsidR="00A1563C" w:rsidRPr="00E60836" w:rsidRDefault="00A1563C" w:rsidP="00A1563C">
                            <w:pPr>
                              <w:jc w:val="center"/>
                              <w:rPr>
                                <w:b/>
                                <w:bCs/>
                                <w:color w:val="000000"/>
                                <w:sz w:val="28"/>
                                <w:szCs w:val="28"/>
                              </w:rPr>
                            </w:pPr>
                            <w:r w:rsidRPr="00E60836">
                              <w:rPr>
                                <w:b/>
                                <w:bCs/>
                                <w:color w:val="000000"/>
                                <w:sz w:val="28"/>
                                <w:szCs w:val="28"/>
                              </w:rPr>
                              <w:t>CLM Kids Church</w:t>
                            </w:r>
                          </w:p>
                          <w:p w14:paraId="6033669A" w14:textId="77777777" w:rsidR="00A1563C" w:rsidRPr="00E60836" w:rsidRDefault="00A1563C" w:rsidP="00A1563C">
                            <w:pPr>
                              <w:jc w:val="center"/>
                              <w:rPr>
                                <w:b/>
                                <w:bCs/>
                                <w:color w:val="000000"/>
                                <w:sz w:val="28"/>
                                <w:szCs w:val="28"/>
                              </w:rPr>
                            </w:pPr>
                          </w:p>
                          <w:p w14:paraId="2EF413C3" w14:textId="4DAA251F" w:rsidR="00A1563C" w:rsidRPr="00E60836" w:rsidRDefault="00A1563C" w:rsidP="00A1563C">
                            <w:pPr>
                              <w:jc w:val="center"/>
                              <w:rPr>
                                <w:color w:val="000000"/>
                                <w:sz w:val="28"/>
                                <w:szCs w:val="28"/>
                              </w:rPr>
                            </w:pPr>
                            <w:r>
                              <w:rPr>
                                <w:color w:val="000000"/>
                                <w:sz w:val="28"/>
                                <w:szCs w:val="28"/>
                              </w:rPr>
                              <w:t>Let’s plan a fun Fall event.</w:t>
                            </w:r>
                          </w:p>
                          <w:p w14:paraId="64A6F64E" w14:textId="77777777" w:rsidR="00A1563C" w:rsidRPr="00E60836" w:rsidRDefault="00A1563C" w:rsidP="00A1563C">
                            <w:pPr>
                              <w:jc w:val="center"/>
                              <w:rPr>
                                <w:b/>
                                <w:bCs/>
                                <w:color w:val="000000"/>
                                <w:sz w:val="28"/>
                                <w:szCs w:val="28"/>
                              </w:rPr>
                            </w:pPr>
                          </w:p>
                          <w:p w14:paraId="25F1064C" w14:textId="33E8111A" w:rsidR="00374B35" w:rsidRPr="00A1563C" w:rsidRDefault="00A1563C" w:rsidP="00A1563C">
                            <w:pPr>
                              <w:jc w:val="center"/>
                              <w:rPr>
                                <w:b/>
                                <w:color w:val="000000"/>
                                <w:sz w:val="28"/>
                                <w:szCs w:val="28"/>
                              </w:rPr>
                            </w:pPr>
                            <w:r>
                              <w:rPr>
                                <w:b/>
                                <w:color w:val="000000"/>
                                <w:sz w:val="28"/>
                                <w:szCs w:val="28"/>
                              </w:rPr>
                              <w:t>What do you want to do?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F326A" id="Text Box 3" o:spid="_x0000_s1031" type="#_x0000_t202" style="position:absolute;left:0;text-align:left;margin-left:282.55pt;margin-top:103.8pt;width:247.55pt;height:10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">
                <v:textbox>
                  <w:txbxContent>
                    <w:p w14:paraId="5314CE19" w14:textId="77777777" w:rsidR="00A1563C" w:rsidRPr="00E60836" w:rsidRDefault="00A1563C" w:rsidP="00A1563C">
                      <w:pPr>
                        <w:jc w:val="center"/>
                        <w:rPr>
                          <w:b/>
                          <w:bCs/>
                          <w:color w:val="000000"/>
                          <w:sz w:val="28"/>
                          <w:szCs w:val="28"/>
                        </w:rPr>
                      </w:pPr>
                      <w:r w:rsidRPr="00E60836">
                        <w:rPr>
                          <w:b/>
                          <w:bCs/>
                          <w:color w:val="000000"/>
                          <w:sz w:val="28"/>
                          <w:szCs w:val="28"/>
                        </w:rPr>
                        <w:t>CLM Kids Church</w:t>
                      </w:r>
                    </w:p>
                    <w:p w14:paraId="6033669A" w14:textId="77777777" w:rsidR="00A1563C" w:rsidRPr="00E60836" w:rsidRDefault="00A1563C" w:rsidP="00A1563C">
                      <w:pPr>
                        <w:jc w:val="center"/>
                        <w:rPr>
                          <w:b/>
                          <w:bCs/>
                          <w:color w:val="000000"/>
                          <w:sz w:val="28"/>
                          <w:szCs w:val="28"/>
                        </w:rPr>
                      </w:pPr>
                    </w:p>
                    <w:p w14:paraId="2EF413C3" w14:textId="4DAA251F" w:rsidR="00A1563C" w:rsidRPr="00E60836" w:rsidRDefault="00A1563C" w:rsidP="00A1563C">
                      <w:pPr>
                        <w:jc w:val="center"/>
                        <w:rPr>
                          <w:color w:val="000000"/>
                          <w:sz w:val="28"/>
                          <w:szCs w:val="28"/>
                        </w:rPr>
                      </w:pPr>
                      <w:r>
                        <w:rPr>
                          <w:color w:val="000000"/>
                          <w:sz w:val="28"/>
                          <w:szCs w:val="28"/>
                        </w:rPr>
                        <w:t>Let’s plan a fun Fall event.</w:t>
                      </w:r>
                    </w:p>
                    <w:p w14:paraId="64A6F64E" w14:textId="77777777" w:rsidR="00A1563C" w:rsidRPr="00E60836" w:rsidRDefault="00A1563C" w:rsidP="00A1563C">
                      <w:pPr>
                        <w:jc w:val="center"/>
                        <w:rPr>
                          <w:b/>
                          <w:bCs/>
                          <w:color w:val="000000"/>
                          <w:sz w:val="28"/>
                          <w:szCs w:val="28"/>
                        </w:rPr>
                      </w:pPr>
                    </w:p>
                    <w:p w14:paraId="25F1064C" w14:textId="33E8111A" w:rsidR="00374B35" w:rsidRPr="00A1563C" w:rsidRDefault="00A1563C" w:rsidP="00A1563C">
                      <w:pPr>
                        <w:jc w:val="center"/>
                        <w:rPr>
                          <w:b/>
                          <w:color w:val="000000"/>
                          <w:sz w:val="28"/>
                          <w:szCs w:val="28"/>
                        </w:rPr>
                      </w:pPr>
                      <w:r>
                        <w:rPr>
                          <w:b/>
                          <w:color w:val="000000"/>
                          <w:sz w:val="28"/>
                          <w:szCs w:val="28"/>
                        </w:rPr>
                        <w:t>What do you want to do?</w:t>
                      </w:r>
                    </w:p>
                  </w:txbxContent>
                </v:textbox>
              </v:shape>
            </w:pict>
          </mc:Fallback>
        </mc:AlternateContent>
      </w:r>
      <w:r>
        <w:rPr>
          <w:noProof/>
          <w:sz w:val="16"/>
          <w:szCs w:val="16"/>
        </w:rPr>
        <mc:AlternateContent>
          <mc:Choice Requires="wps">
            <w:drawing>
              <wp:anchor distT="0" distB="0" distL="114300" distR="114300" simplePos="0" relativeHeight="251660800" behindDoc="0" locked="0" layoutInCell="1" allowOverlap="1" wp14:anchorId="31EDEF90" wp14:editId="04D26210">
                <wp:simplePos x="0" y="0"/>
                <wp:positionH relativeFrom="column">
                  <wp:posOffset>145415</wp:posOffset>
                </wp:positionH>
                <wp:positionV relativeFrom="paragraph">
                  <wp:posOffset>136525</wp:posOffset>
                </wp:positionV>
                <wp:extent cx="6629400" cy="0"/>
                <wp:effectExtent l="12065" t="9525" r="16510" b="9525"/>
                <wp:wrapNone/>
                <wp:docPr id="887503047"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0"/>
                        </a:xfrm>
                        <a:prstGeom prst="straightConnector1">
                          <a:avLst/>
                        </a:prstGeom>
                        <a:noFill/>
                        <a:ln w="19050">
                          <a:solidFill>
                            <a:srgbClr val="BBBD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7249F6" id="_x0000_t32" coordsize="21600,21600" o:spt="32" o:oned="t" path="m,l21600,21600e" filled="f">
                <v:path arrowok="t" fillok="f" o:connecttype="none"/>
                <o:lock v:ext="edit" shapetype="t"/>
              </v:shapetype>
              <v:shape id="AutoShape 17" o:spid="_x0000_s1026" type="#_x0000_t32" style="position:absolute;margin-left:11.45pt;margin-top:10.75pt;width:522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" strokecolor="#bbbdbf" strokeweight="1.5pt"/>
            </w:pict>
          </mc:Fallback>
        </mc:AlternateContent>
      </w:r>
      <w:r>
        <w:rPr>
          <w:noProof/>
          <w:sz w:val="16"/>
          <w:szCs w:val="16"/>
          <w:lang w:eastAsia="zh-TW"/>
        </w:rPr>
        <mc:AlternateContent>
          <mc:Choice Requires="wps">
            <w:drawing>
              <wp:anchor distT="0" distB="0" distL="114300" distR="114300" simplePos="0" relativeHeight="251656704" behindDoc="0" locked="0" layoutInCell="1" allowOverlap="1" wp14:anchorId="100C461A" wp14:editId="4EFF5F10">
                <wp:simplePos x="0" y="0"/>
                <wp:positionH relativeFrom="column">
                  <wp:align>center</wp:align>
                </wp:positionH>
                <wp:positionV relativeFrom="paragraph">
                  <wp:posOffset>2778760</wp:posOffset>
                </wp:positionV>
                <wp:extent cx="6866890" cy="439420"/>
                <wp:effectExtent l="0" t="3810" r="0" b="4445"/>
                <wp:wrapNone/>
                <wp:docPr id="686594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6890" cy="439420"/>
                        </a:xfrm>
                        <a:prstGeom prst="rect">
                          <a:avLst/>
                        </a:prstGeom>
                        <a:solidFill>
                          <a:srgbClr val="98D95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9CE8F9" w14:textId="77777777" w:rsidR="00090D90" w:rsidRPr="00090D90" w:rsidRDefault="00090D90" w:rsidP="00090D90">
                            <w:pPr>
                              <w:jc w:val="center"/>
                              <w:rPr>
                                <w:rFonts w:ascii="Arial" w:hAnsi="Arial" w:cs="Arial"/>
                                <w:bCs/>
                                <w:i/>
                              </w:rPr>
                            </w:pPr>
                            <w:r w:rsidRPr="00090D90">
                              <w:rPr>
                                <w:rFonts w:ascii="Arial" w:hAnsi="Arial" w:cs="Arial"/>
                                <w:bCs/>
                                <w:i/>
                              </w:rPr>
                              <w:t xml:space="preserve">“Anyone who does the will of my Father in heaven is my brother and sister and mother!” </w:t>
                            </w:r>
                            <w:r w:rsidRPr="00090D90">
                              <w:rPr>
                                <w:rFonts w:ascii="Arial" w:hAnsi="Arial" w:cs="Arial"/>
                                <w:bCs/>
                                <w:i/>
                              </w:rPr>
                              <w:br/>
                              <w:t>(Matthew 12:50).</w:t>
                            </w:r>
                          </w:p>
                          <w:p w14:paraId="3FA92357" w14:textId="26B8B8F9" w:rsidR="00374B35" w:rsidRPr="00DA5E0E" w:rsidRDefault="00374B35" w:rsidP="000E05F7">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0C461A" id="Text Box 5" o:spid="_x0000_s1032" type="#_x0000_t202" style="position:absolute;left:0;text-align:left;margin-left:0;margin-top:218.8pt;width:540.7pt;height:34.6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" fillcolor="#98d953" stroked="f">
                <v:textbox>
                  <w:txbxContent>
                    <w:p w14:paraId="179CE8F9" w14:textId="77777777" w:rsidR="00090D90" w:rsidRPr="00090D90" w:rsidRDefault="00090D90" w:rsidP="00090D90">
                      <w:pPr>
                        <w:jc w:val="center"/>
                        <w:rPr>
                          <w:rFonts w:ascii="Arial" w:hAnsi="Arial" w:cs="Arial"/>
                          <w:bCs/>
                          <w:i/>
                        </w:rPr>
                      </w:pPr>
                      <w:r w:rsidRPr="00090D90">
                        <w:rPr>
                          <w:rFonts w:ascii="Arial" w:hAnsi="Arial" w:cs="Arial"/>
                          <w:bCs/>
                          <w:i/>
                        </w:rPr>
                        <w:t xml:space="preserve">“Anyone who does the will of my Father in heaven is my brother and sister and mother!” </w:t>
                      </w:r>
                      <w:r w:rsidRPr="00090D90">
                        <w:rPr>
                          <w:rFonts w:ascii="Arial" w:hAnsi="Arial" w:cs="Arial"/>
                          <w:bCs/>
                          <w:i/>
                        </w:rPr>
                        <w:br/>
                        <w:t>(Matthew 12:50).</w:t>
                      </w:r>
                    </w:p>
                    <w:p w14:paraId="3FA92357" w14:textId="26B8B8F9" w:rsidR="00374B35" w:rsidRPr="00DA5E0E" w:rsidRDefault="00374B35" w:rsidP="000E05F7">
                      <w:pPr>
                        <w:jc w:val="center"/>
                      </w:pPr>
                    </w:p>
                  </w:txbxContent>
                </v:textbox>
              </v:shape>
            </w:pict>
          </mc:Fallback>
        </mc:AlternateContent>
      </w:r>
      <w:r>
        <w:rPr>
          <w:noProof/>
          <w:sz w:val="16"/>
          <w:szCs w:val="16"/>
          <w:lang w:eastAsia="zh-TW"/>
        </w:rPr>
        <mc:AlternateContent>
          <mc:Choice Requires="wps">
            <w:drawing>
              <wp:anchor distT="0" distB="0" distL="114300" distR="114300" simplePos="0" relativeHeight="251659776" behindDoc="0" locked="0" layoutInCell="1" allowOverlap="1" wp14:anchorId="41E9FE4E" wp14:editId="444FB2FC">
                <wp:simplePos x="0" y="0"/>
                <wp:positionH relativeFrom="column">
                  <wp:posOffset>3498215</wp:posOffset>
                </wp:positionH>
                <wp:positionV relativeFrom="paragraph">
                  <wp:posOffset>3288665</wp:posOffset>
                </wp:positionV>
                <wp:extent cx="3366770" cy="3420110"/>
                <wp:effectExtent l="2540" t="0" r="2540" b="0"/>
                <wp:wrapNone/>
                <wp:docPr id="454611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6770" cy="3420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DDB8F5" w14:textId="768E216C" w:rsidR="00374B35" w:rsidRPr="002E6EE4" w:rsidRDefault="00746DBC" w:rsidP="006C5C9E">
                            <w:pPr>
                              <w:rPr>
                                <w:rFonts w:ascii="Arial" w:hAnsi="Arial" w:cs="Arial"/>
                                <w:sz w:val="22"/>
                                <w:szCs w:val="22"/>
                              </w:rPr>
                            </w:pPr>
                            <w:r>
                              <w:rPr>
                                <w:rFonts w:ascii="Arial" w:hAnsi="Arial" w:cs="Arial"/>
                                <w:b/>
                                <w:noProof/>
                                <w:sz w:val="28"/>
                                <w:szCs w:val="28"/>
                              </w:rPr>
                              <w:drawing>
                                <wp:inline distT="0" distB="0" distL="0" distR="0" wp14:anchorId="42227D9C" wp14:editId="4C871DC6">
                                  <wp:extent cx="3181350" cy="3181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3181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E9FE4E" id="Text Box 9" o:spid="_x0000_s1033" type="#_x0000_t202" style="position:absolute;left:0;text-align:left;margin-left:275.45pt;margin-top:258.95pt;width:265.1pt;height:269.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" stroked="f">
                <v:textbox>
                  <w:txbxContent>
                    <w:p w14:paraId="42DDB8F5" w14:textId="768E216C" w:rsidR="00374B35" w:rsidRPr="002E6EE4" w:rsidRDefault="00746DBC" w:rsidP="006C5C9E">
                      <w:pPr>
                        <w:rPr>
                          <w:rFonts w:ascii="Arial" w:hAnsi="Arial" w:cs="Arial"/>
                          <w:sz w:val="22"/>
                          <w:szCs w:val="22"/>
                        </w:rPr>
                      </w:pPr>
                      <w:r>
                        <w:rPr>
                          <w:rFonts w:ascii="Arial" w:hAnsi="Arial" w:cs="Arial"/>
                          <w:b/>
                          <w:noProof/>
                          <w:sz w:val="28"/>
                          <w:szCs w:val="28"/>
                        </w:rPr>
                        <w:drawing>
                          <wp:inline distT="0" distB="0" distL="0" distR="0" wp14:anchorId="42227D9C" wp14:editId="4C871DC6">
                            <wp:extent cx="3181350" cy="3181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1350" cy="3181350"/>
                                    </a:xfrm>
                                    <a:prstGeom prst="rect">
                                      <a:avLst/>
                                    </a:prstGeom>
                                    <a:noFill/>
                                    <a:ln>
                                      <a:noFill/>
                                    </a:ln>
                                  </pic:spPr>
                                </pic:pic>
                              </a:graphicData>
                            </a:graphic>
                          </wp:inline>
                        </w:drawing>
                      </w:r>
                    </w:p>
                  </w:txbxContent>
                </v:textbox>
              </v:shape>
            </w:pict>
          </mc:Fallback>
        </mc:AlternateContent>
      </w:r>
    </w:p>
    <w:sectPr w:rsidR="009E7213" w:rsidRPr="00444D0B" w:rsidSect="00E6234B">
      <w:footerReference w:type="default" r:id="rId11"/>
      <w:pgSz w:w="12240" w:h="15840"/>
      <w:pgMar w:top="720" w:right="720" w:bottom="720" w:left="720" w:header="720" w:footer="5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47BC9" w14:textId="77777777" w:rsidR="00B06F20" w:rsidRDefault="00B06F20" w:rsidP="00782F9E">
      <w:r>
        <w:separator/>
      </w:r>
    </w:p>
  </w:endnote>
  <w:endnote w:type="continuationSeparator" w:id="0">
    <w:p w14:paraId="0F2C9B0C" w14:textId="77777777" w:rsidR="00B06F20" w:rsidRDefault="00B06F20" w:rsidP="00782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FB3D" w14:textId="7B537574" w:rsidR="00374B35" w:rsidRPr="00782F9E" w:rsidRDefault="00746DBC" w:rsidP="00782F9E">
    <w:pPr>
      <w:pStyle w:val="Footer"/>
      <w:jc w:val="center"/>
      <w:rPr>
        <w:rFonts w:ascii="Arial" w:hAnsi="Arial" w:cs="Arial"/>
        <w:sz w:val="16"/>
        <w:szCs w:val="16"/>
      </w:rPr>
    </w:pPr>
    <w:r>
      <w:rPr>
        <w:rFonts w:ascii="Arial" w:hAnsi="Arial" w:cs="Arial"/>
        <w:noProof/>
        <w:sz w:val="16"/>
        <w:szCs w:val="16"/>
      </w:rPr>
      <w:drawing>
        <wp:inline distT="0" distB="0" distL="0" distR="0" wp14:anchorId="3EF2EC5B" wp14:editId="3AAC33FE">
          <wp:extent cx="590550" cy="12382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123825"/>
                  </a:xfrm>
                  <a:prstGeom prst="rect">
                    <a:avLst/>
                  </a:prstGeom>
                  <a:noFill/>
                  <a:ln>
                    <a:noFill/>
                  </a:ln>
                </pic:spPr>
              </pic:pic>
            </a:graphicData>
          </a:graphic>
        </wp:inline>
      </w:drawing>
    </w:r>
    <w:r w:rsidR="00374B35">
      <w:rPr>
        <w:rFonts w:ascii="Arial" w:hAnsi="Arial" w:cs="Arial"/>
        <w:sz w:val="16"/>
        <w:szCs w:val="16"/>
      </w:rPr>
      <w:t xml:space="preserve">  Digging In</w:t>
    </w:r>
    <w:r w:rsidR="00374B35" w:rsidRPr="00782F9E">
      <w:rPr>
        <w:rFonts w:ascii="Arial" w:hAnsi="Arial" w:cs="Arial"/>
        <w:sz w:val="16"/>
        <w:szCs w:val="16"/>
      </w:rPr>
      <w:t>to</w:t>
    </w:r>
    <w:r w:rsidR="00374B35">
      <w:rPr>
        <w:rFonts w:ascii="Arial" w:hAnsi="Arial" w:cs="Arial"/>
        <w:sz w:val="16"/>
        <w:szCs w:val="16"/>
      </w:rPr>
      <w:t xml:space="preserve"> the Life of Jesus. Copyright © </w:t>
    </w:r>
    <w:r w:rsidR="00374B35" w:rsidRPr="00782F9E">
      <w:rPr>
        <w:rFonts w:ascii="Arial" w:hAnsi="Arial" w:cs="Arial"/>
        <w:sz w:val="16"/>
        <w:szCs w:val="16"/>
      </w:rPr>
      <w:t>Group Publishing, Inc. Permission to reproduce granted for local church use.</w:t>
    </w:r>
    <w:r w:rsidR="00374B35">
      <w:rPr>
        <w:rFonts w:ascii="Arial" w:hAnsi="Arial" w:cs="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3BB2D" w14:textId="77777777" w:rsidR="00B06F20" w:rsidRDefault="00B06F20" w:rsidP="00782F9E">
      <w:r>
        <w:separator/>
      </w:r>
    </w:p>
  </w:footnote>
  <w:footnote w:type="continuationSeparator" w:id="0">
    <w:p w14:paraId="1124453F" w14:textId="77777777" w:rsidR="00B06F20" w:rsidRDefault="00B06F20" w:rsidP="00782F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5D85"/>
    <w:multiLevelType w:val="hybridMultilevel"/>
    <w:tmpl w:val="F5CC1C9E"/>
    <w:lvl w:ilvl="0" w:tplc="D3004A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372096"/>
    <w:multiLevelType w:val="hybridMultilevel"/>
    <w:tmpl w:val="C52C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27A43"/>
    <w:multiLevelType w:val="hybridMultilevel"/>
    <w:tmpl w:val="84B6B1C6"/>
    <w:lvl w:ilvl="0" w:tplc="D3004AC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485618"/>
    <w:multiLevelType w:val="hybridMultilevel"/>
    <w:tmpl w:val="37D67A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60320"/>
    <w:multiLevelType w:val="hybridMultilevel"/>
    <w:tmpl w:val="0FCC5F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1611DC9"/>
    <w:multiLevelType w:val="hybridMultilevel"/>
    <w:tmpl w:val="BB2E4B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176AD1"/>
    <w:multiLevelType w:val="hybridMultilevel"/>
    <w:tmpl w:val="4552F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90779F"/>
    <w:multiLevelType w:val="hybridMultilevel"/>
    <w:tmpl w:val="DAC6933A"/>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8" w15:restartNumberingAfterBreak="0">
    <w:nsid w:val="41A47FC4"/>
    <w:multiLevelType w:val="hybridMultilevel"/>
    <w:tmpl w:val="C5DC3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9F56435"/>
    <w:multiLevelType w:val="hybridMultilevel"/>
    <w:tmpl w:val="2AF8B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6F1A52"/>
    <w:multiLevelType w:val="hybridMultilevel"/>
    <w:tmpl w:val="09B0F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D61989"/>
    <w:multiLevelType w:val="hybridMultilevel"/>
    <w:tmpl w:val="CB6A1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ED69D7"/>
    <w:multiLevelType w:val="hybridMultilevel"/>
    <w:tmpl w:val="31AC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871750"/>
    <w:multiLevelType w:val="hybridMultilevel"/>
    <w:tmpl w:val="38D831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F82D19"/>
    <w:multiLevelType w:val="hybridMultilevel"/>
    <w:tmpl w:val="C62E50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08009456">
    <w:abstractNumId w:val="10"/>
  </w:num>
  <w:num w:numId="2" w16cid:durableId="1188057698">
    <w:abstractNumId w:val="14"/>
  </w:num>
  <w:num w:numId="3" w16cid:durableId="18942570">
    <w:abstractNumId w:val="13"/>
  </w:num>
  <w:num w:numId="4" w16cid:durableId="1921522188">
    <w:abstractNumId w:val="6"/>
  </w:num>
  <w:num w:numId="5" w16cid:durableId="2038042136">
    <w:abstractNumId w:val="8"/>
  </w:num>
  <w:num w:numId="6" w16cid:durableId="533465149">
    <w:abstractNumId w:val="3"/>
  </w:num>
  <w:num w:numId="7" w16cid:durableId="54356260">
    <w:abstractNumId w:val="12"/>
  </w:num>
  <w:num w:numId="8" w16cid:durableId="490874050">
    <w:abstractNumId w:val="7"/>
  </w:num>
  <w:num w:numId="9" w16cid:durableId="557592568">
    <w:abstractNumId w:val="5"/>
  </w:num>
  <w:num w:numId="10" w16cid:durableId="1947732247">
    <w:abstractNumId w:val="11"/>
  </w:num>
  <w:num w:numId="11" w16cid:durableId="1950046178">
    <w:abstractNumId w:val="9"/>
  </w:num>
  <w:num w:numId="12" w16cid:durableId="137233024">
    <w:abstractNumId w:val="1"/>
  </w:num>
  <w:num w:numId="13" w16cid:durableId="294603525">
    <w:abstractNumId w:val="0"/>
  </w:num>
  <w:num w:numId="14" w16cid:durableId="1641420832">
    <w:abstractNumId w:val="2"/>
  </w:num>
  <w:num w:numId="15" w16cid:durableId="17360035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o:colormru v:ext="edit" colors="#98d953,#c9a0c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13"/>
    <w:rsid w:val="00032EB4"/>
    <w:rsid w:val="00034E80"/>
    <w:rsid w:val="00071870"/>
    <w:rsid w:val="00090D90"/>
    <w:rsid w:val="00094E87"/>
    <w:rsid w:val="000C1CE6"/>
    <w:rsid w:val="000D069C"/>
    <w:rsid w:val="000E05F7"/>
    <w:rsid w:val="0012267C"/>
    <w:rsid w:val="00133B84"/>
    <w:rsid w:val="00143D6B"/>
    <w:rsid w:val="00155B0E"/>
    <w:rsid w:val="00176A0D"/>
    <w:rsid w:val="001850BC"/>
    <w:rsid w:val="001D3427"/>
    <w:rsid w:val="001D6929"/>
    <w:rsid w:val="001E194B"/>
    <w:rsid w:val="001E57F5"/>
    <w:rsid w:val="001F0345"/>
    <w:rsid w:val="001F079A"/>
    <w:rsid w:val="00203219"/>
    <w:rsid w:val="00216187"/>
    <w:rsid w:val="00273FA7"/>
    <w:rsid w:val="002805C0"/>
    <w:rsid w:val="00283BAD"/>
    <w:rsid w:val="00295F17"/>
    <w:rsid w:val="002A4430"/>
    <w:rsid w:val="002C3DD7"/>
    <w:rsid w:val="002E07A6"/>
    <w:rsid w:val="002E17D5"/>
    <w:rsid w:val="002E6EE4"/>
    <w:rsid w:val="002F191D"/>
    <w:rsid w:val="00301192"/>
    <w:rsid w:val="003143C9"/>
    <w:rsid w:val="00315139"/>
    <w:rsid w:val="00324F5F"/>
    <w:rsid w:val="00337C2A"/>
    <w:rsid w:val="00373156"/>
    <w:rsid w:val="00374B35"/>
    <w:rsid w:val="00385EC2"/>
    <w:rsid w:val="00394284"/>
    <w:rsid w:val="003B1687"/>
    <w:rsid w:val="003C21A1"/>
    <w:rsid w:val="003C6A22"/>
    <w:rsid w:val="003E6192"/>
    <w:rsid w:val="00401BCD"/>
    <w:rsid w:val="0041557A"/>
    <w:rsid w:val="00415B49"/>
    <w:rsid w:val="00425493"/>
    <w:rsid w:val="00432857"/>
    <w:rsid w:val="0043448A"/>
    <w:rsid w:val="00444D0B"/>
    <w:rsid w:val="0047527E"/>
    <w:rsid w:val="00481FC1"/>
    <w:rsid w:val="00483E5C"/>
    <w:rsid w:val="0049647D"/>
    <w:rsid w:val="00496B75"/>
    <w:rsid w:val="00497D7B"/>
    <w:rsid w:val="004B3944"/>
    <w:rsid w:val="004C0FA4"/>
    <w:rsid w:val="004E19EF"/>
    <w:rsid w:val="004F32C6"/>
    <w:rsid w:val="00507DCA"/>
    <w:rsid w:val="005245B6"/>
    <w:rsid w:val="005251A0"/>
    <w:rsid w:val="00530082"/>
    <w:rsid w:val="005448EE"/>
    <w:rsid w:val="0055075C"/>
    <w:rsid w:val="00552805"/>
    <w:rsid w:val="0056172A"/>
    <w:rsid w:val="005847F2"/>
    <w:rsid w:val="00584C00"/>
    <w:rsid w:val="005A0A52"/>
    <w:rsid w:val="005A197D"/>
    <w:rsid w:val="005B4B1D"/>
    <w:rsid w:val="005C0252"/>
    <w:rsid w:val="005C214E"/>
    <w:rsid w:val="005C4D31"/>
    <w:rsid w:val="005D44D8"/>
    <w:rsid w:val="005F0757"/>
    <w:rsid w:val="005F7116"/>
    <w:rsid w:val="00642504"/>
    <w:rsid w:val="006426AD"/>
    <w:rsid w:val="00672B66"/>
    <w:rsid w:val="00686820"/>
    <w:rsid w:val="00687D72"/>
    <w:rsid w:val="006A221E"/>
    <w:rsid w:val="006C2FCF"/>
    <w:rsid w:val="006C5C9E"/>
    <w:rsid w:val="006D044A"/>
    <w:rsid w:val="006E0AF3"/>
    <w:rsid w:val="006F43DE"/>
    <w:rsid w:val="006F6DE6"/>
    <w:rsid w:val="00703FDD"/>
    <w:rsid w:val="007124F5"/>
    <w:rsid w:val="00716935"/>
    <w:rsid w:val="00717987"/>
    <w:rsid w:val="00725612"/>
    <w:rsid w:val="00744567"/>
    <w:rsid w:val="00746DBC"/>
    <w:rsid w:val="00752947"/>
    <w:rsid w:val="00774F57"/>
    <w:rsid w:val="00782F9E"/>
    <w:rsid w:val="007B3DE1"/>
    <w:rsid w:val="007B6ABB"/>
    <w:rsid w:val="007C1709"/>
    <w:rsid w:val="007D3253"/>
    <w:rsid w:val="007E2F56"/>
    <w:rsid w:val="007F4589"/>
    <w:rsid w:val="0080517A"/>
    <w:rsid w:val="008174C9"/>
    <w:rsid w:val="00837DC9"/>
    <w:rsid w:val="00854E0E"/>
    <w:rsid w:val="00854E25"/>
    <w:rsid w:val="008624F4"/>
    <w:rsid w:val="008B06AE"/>
    <w:rsid w:val="008B07B0"/>
    <w:rsid w:val="008C4C1B"/>
    <w:rsid w:val="008C63D5"/>
    <w:rsid w:val="008D67F9"/>
    <w:rsid w:val="008F7003"/>
    <w:rsid w:val="008F7C3E"/>
    <w:rsid w:val="009261FF"/>
    <w:rsid w:val="00932692"/>
    <w:rsid w:val="00952B6E"/>
    <w:rsid w:val="0096301D"/>
    <w:rsid w:val="00971A15"/>
    <w:rsid w:val="00982061"/>
    <w:rsid w:val="00982863"/>
    <w:rsid w:val="00984DE1"/>
    <w:rsid w:val="00991B90"/>
    <w:rsid w:val="009948C8"/>
    <w:rsid w:val="009963C3"/>
    <w:rsid w:val="009973D2"/>
    <w:rsid w:val="009B73DA"/>
    <w:rsid w:val="009C2AEE"/>
    <w:rsid w:val="009D55B1"/>
    <w:rsid w:val="009E7213"/>
    <w:rsid w:val="00A0746D"/>
    <w:rsid w:val="00A1563C"/>
    <w:rsid w:val="00A25733"/>
    <w:rsid w:val="00A62789"/>
    <w:rsid w:val="00A62869"/>
    <w:rsid w:val="00A73423"/>
    <w:rsid w:val="00A834D7"/>
    <w:rsid w:val="00A84873"/>
    <w:rsid w:val="00AA5FA8"/>
    <w:rsid w:val="00AC4CA2"/>
    <w:rsid w:val="00AF3CB4"/>
    <w:rsid w:val="00B00187"/>
    <w:rsid w:val="00B06F20"/>
    <w:rsid w:val="00B37E41"/>
    <w:rsid w:val="00B4283C"/>
    <w:rsid w:val="00B712E7"/>
    <w:rsid w:val="00BA6C14"/>
    <w:rsid w:val="00BB2F53"/>
    <w:rsid w:val="00BC4E1B"/>
    <w:rsid w:val="00BF0DFC"/>
    <w:rsid w:val="00BF766B"/>
    <w:rsid w:val="00C40D31"/>
    <w:rsid w:val="00C55818"/>
    <w:rsid w:val="00C56C7B"/>
    <w:rsid w:val="00C61743"/>
    <w:rsid w:val="00C80768"/>
    <w:rsid w:val="00C934CF"/>
    <w:rsid w:val="00CB07CF"/>
    <w:rsid w:val="00CB7828"/>
    <w:rsid w:val="00CC426A"/>
    <w:rsid w:val="00CC5307"/>
    <w:rsid w:val="00D17332"/>
    <w:rsid w:val="00D26BF5"/>
    <w:rsid w:val="00D277B3"/>
    <w:rsid w:val="00D32F8B"/>
    <w:rsid w:val="00D44077"/>
    <w:rsid w:val="00D93723"/>
    <w:rsid w:val="00DA5E0E"/>
    <w:rsid w:val="00DB4886"/>
    <w:rsid w:val="00DB513C"/>
    <w:rsid w:val="00DD6BDD"/>
    <w:rsid w:val="00DD7325"/>
    <w:rsid w:val="00DE33B2"/>
    <w:rsid w:val="00DF0913"/>
    <w:rsid w:val="00E0694C"/>
    <w:rsid w:val="00E14C37"/>
    <w:rsid w:val="00E33F0F"/>
    <w:rsid w:val="00E5307F"/>
    <w:rsid w:val="00E5423A"/>
    <w:rsid w:val="00E6234B"/>
    <w:rsid w:val="00E866BA"/>
    <w:rsid w:val="00E86B90"/>
    <w:rsid w:val="00EE4111"/>
    <w:rsid w:val="00F02019"/>
    <w:rsid w:val="00F055D3"/>
    <w:rsid w:val="00F128B1"/>
    <w:rsid w:val="00F2616D"/>
    <w:rsid w:val="00F4389F"/>
    <w:rsid w:val="00F443E2"/>
    <w:rsid w:val="00F61BD5"/>
    <w:rsid w:val="00F67ECC"/>
    <w:rsid w:val="00FA0601"/>
    <w:rsid w:val="00FA778D"/>
    <w:rsid w:val="00FE0759"/>
    <w:rsid w:val="00FF0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98d953,#c9a0ce"/>
    </o:shapedefaults>
    <o:shapelayout v:ext="edit">
      <o:idmap v:ext="edit" data="2"/>
    </o:shapelayout>
  </w:shapeDefaults>
  <w:decimalSymbol w:val="."/>
  <w:listSeparator w:val=","/>
  <w14:docId w14:val="7BDE65CE"/>
  <w15:chartTrackingRefBased/>
  <w15:docId w15:val="{D4EC9052-8E65-4864-8649-515CD7EB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B1D"/>
    <w:rPr>
      <w:sz w:val="24"/>
      <w:szCs w:val="24"/>
    </w:rPr>
  </w:style>
  <w:style w:type="paragraph" w:styleId="Heading2">
    <w:name w:val="heading 2"/>
    <w:basedOn w:val="Normal"/>
    <w:next w:val="Normal"/>
    <w:link w:val="Heading2Char"/>
    <w:qFormat/>
    <w:rsid w:val="005B4B1D"/>
    <w:pPr>
      <w:keepNext/>
      <w:spacing w:line="480" w:lineRule="auto"/>
      <w:outlineLvl w:val="1"/>
    </w:pPr>
    <w:rPr>
      <w:rFonts w:ascii="Arial" w:hAnsi="Arial" w:cs="Arial"/>
      <w:b/>
      <w:bCs/>
      <w:szCs w:val="20"/>
    </w:rPr>
  </w:style>
  <w:style w:type="paragraph" w:styleId="Heading3">
    <w:name w:val="heading 3"/>
    <w:basedOn w:val="Normal"/>
    <w:next w:val="Normal"/>
    <w:link w:val="Heading3Char"/>
    <w:qFormat/>
    <w:rsid w:val="005B4B1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B4B1D"/>
    <w:rPr>
      <w:rFonts w:ascii="Arial" w:hAnsi="Arial" w:cs="Arial"/>
      <w:b/>
      <w:bCs/>
      <w:sz w:val="24"/>
    </w:rPr>
  </w:style>
  <w:style w:type="character" w:customStyle="1" w:styleId="Heading3Char">
    <w:name w:val="Heading 3 Char"/>
    <w:link w:val="Heading3"/>
    <w:rsid w:val="005B4B1D"/>
    <w:rPr>
      <w:rFonts w:ascii="Arial" w:hAnsi="Arial" w:cs="Arial"/>
      <w:b/>
      <w:bCs/>
      <w:sz w:val="26"/>
      <w:szCs w:val="26"/>
    </w:rPr>
  </w:style>
  <w:style w:type="paragraph" w:styleId="BalloonText">
    <w:name w:val="Balloon Text"/>
    <w:basedOn w:val="Normal"/>
    <w:link w:val="BalloonTextChar"/>
    <w:uiPriority w:val="99"/>
    <w:semiHidden/>
    <w:unhideWhenUsed/>
    <w:rsid w:val="009E7213"/>
    <w:rPr>
      <w:rFonts w:ascii="Tahoma" w:hAnsi="Tahoma" w:cs="Tahoma"/>
      <w:sz w:val="16"/>
      <w:szCs w:val="16"/>
    </w:rPr>
  </w:style>
  <w:style w:type="character" w:customStyle="1" w:styleId="BalloonTextChar">
    <w:name w:val="Balloon Text Char"/>
    <w:link w:val="BalloonText"/>
    <w:uiPriority w:val="99"/>
    <w:semiHidden/>
    <w:rsid w:val="009E7213"/>
    <w:rPr>
      <w:rFonts w:ascii="Tahoma" w:hAnsi="Tahoma" w:cs="Tahoma"/>
      <w:sz w:val="16"/>
      <w:szCs w:val="16"/>
    </w:rPr>
  </w:style>
  <w:style w:type="character" w:styleId="CommentReference">
    <w:name w:val="annotation reference"/>
    <w:uiPriority w:val="99"/>
    <w:semiHidden/>
    <w:unhideWhenUsed/>
    <w:rsid w:val="00CB7828"/>
    <w:rPr>
      <w:sz w:val="16"/>
      <w:szCs w:val="16"/>
    </w:rPr>
  </w:style>
  <w:style w:type="paragraph" w:styleId="CommentText">
    <w:name w:val="annotation text"/>
    <w:basedOn w:val="Normal"/>
    <w:link w:val="CommentTextChar"/>
    <w:uiPriority w:val="99"/>
    <w:semiHidden/>
    <w:unhideWhenUsed/>
    <w:rsid w:val="00CB7828"/>
    <w:rPr>
      <w:sz w:val="20"/>
      <w:szCs w:val="20"/>
    </w:rPr>
  </w:style>
  <w:style w:type="character" w:customStyle="1" w:styleId="CommentTextChar">
    <w:name w:val="Comment Text Char"/>
    <w:basedOn w:val="DefaultParagraphFont"/>
    <w:link w:val="CommentText"/>
    <w:uiPriority w:val="99"/>
    <w:semiHidden/>
    <w:rsid w:val="00CB7828"/>
  </w:style>
  <w:style w:type="paragraph" w:styleId="Header">
    <w:name w:val="header"/>
    <w:basedOn w:val="Normal"/>
    <w:link w:val="HeaderChar"/>
    <w:uiPriority w:val="99"/>
    <w:semiHidden/>
    <w:unhideWhenUsed/>
    <w:rsid w:val="00782F9E"/>
    <w:pPr>
      <w:tabs>
        <w:tab w:val="center" w:pos="4680"/>
        <w:tab w:val="right" w:pos="9360"/>
      </w:tabs>
    </w:pPr>
  </w:style>
  <w:style w:type="character" w:customStyle="1" w:styleId="HeaderChar">
    <w:name w:val="Header Char"/>
    <w:link w:val="Header"/>
    <w:uiPriority w:val="99"/>
    <w:semiHidden/>
    <w:rsid w:val="00782F9E"/>
    <w:rPr>
      <w:sz w:val="24"/>
      <w:szCs w:val="24"/>
    </w:rPr>
  </w:style>
  <w:style w:type="paragraph" w:styleId="Footer">
    <w:name w:val="footer"/>
    <w:basedOn w:val="Normal"/>
    <w:link w:val="FooterChar"/>
    <w:uiPriority w:val="99"/>
    <w:unhideWhenUsed/>
    <w:rsid w:val="00782F9E"/>
    <w:pPr>
      <w:tabs>
        <w:tab w:val="center" w:pos="4680"/>
        <w:tab w:val="right" w:pos="9360"/>
      </w:tabs>
    </w:pPr>
  </w:style>
  <w:style w:type="character" w:customStyle="1" w:styleId="FooterChar">
    <w:name w:val="Footer Char"/>
    <w:link w:val="Footer"/>
    <w:uiPriority w:val="99"/>
    <w:rsid w:val="00782F9E"/>
    <w:rPr>
      <w:sz w:val="24"/>
      <w:szCs w:val="24"/>
    </w:rPr>
  </w:style>
  <w:style w:type="paragraph" w:styleId="CommentSubject">
    <w:name w:val="annotation subject"/>
    <w:basedOn w:val="CommentText"/>
    <w:next w:val="CommentText"/>
    <w:link w:val="CommentSubjectChar"/>
    <w:uiPriority w:val="99"/>
    <w:semiHidden/>
    <w:unhideWhenUsed/>
    <w:rsid w:val="00952B6E"/>
    <w:rPr>
      <w:b/>
      <w:bCs/>
    </w:rPr>
  </w:style>
  <w:style w:type="character" w:customStyle="1" w:styleId="CommentSubjectChar">
    <w:name w:val="Comment Subject Char"/>
    <w:link w:val="CommentSubject"/>
    <w:uiPriority w:val="99"/>
    <w:semiHidden/>
    <w:rsid w:val="00952B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C754B0-780B-4C28-87F8-E76E2DA12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Words>
  <Characters>57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Group Publishing, Inc</Company>
  <LinksUpToDate>false</LinksUpToDate>
  <CharactersWithSpaces>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T</dc:creator>
  <cp:keywords/>
  <cp:lastModifiedBy>Rocky Shearin</cp:lastModifiedBy>
  <cp:revision>2</cp:revision>
  <cp:lastPrinted>2016-04-25T21:24:00Z</cp:lastPrinted>
  <dcterms:created xsi:type="dcterms:W3CDTF">2026-08-20T11:10:00Z</dcterms:created>
  <dcterms:modified xsi:type="dcterms:W3CDTF">2026-08-20T11:10:00Z</dcterms:modified>
</cp:coreProperties>
</file>